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C8" w:rsidRPr="00CE282C" w:rsidRDefault="00292BD2" w:rsidP="00CE282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="00282CCA">
        <w:rPr>
          <w:b/>
          <w:sz w:val="36"/>
          <w:szCs w:val="36"/>
        </w:rPr>
        <w:t xml:space="preserve">  </w:t>
      </w:r>
      <w:r w:rsidR="00A84D08">
        <w:rPr>
          <w:b/>
          <w:sz w:val="36"/>
          <w:szCs w:val="36"/>
        </w:rPr>
        <w:t xml:space="preserve"> </w:t>
      </w:r>
      <w:r w:rsidR="000E146D">
        <w:rPr>
          <w:b/>
          <w:sz w:val="36"/>
          <w:szCs w:val="36"/>
        </w:rPr>
        <w:t xml:space="preserve">  </w:t>
      </w:r>
      <w:r w:rsidR="009404F2">
        <w:rPr>
          <w:b/>
          <w:sz w:val="36"/>
          <w:szCs w:val="36"/>
        </w:rPr>
        <w:t xml:space="preserve">  </w:t>
      </w:r>
      <w:r w:rsidR="00997FB6" w:rsidRPr="00CE282C">
        <w:rPr>
          <w:b/>
          <w:sz w:val="36"/>
          <w:szCs w:val="36"/>
        </w:rPr>
        <w:t>Welcome to the Ontario Junior Shorthorn Association!</w:t>
      </w:r>
    </w:p>
    <w:p w:rsidR="00997FB6" w:rsidRDefault="00997FB6"/>
    <w:p w:rsidR="003C04F6" w:rsidRDefault="003C04F6"/>
    <w:p w:rsidR="00997FB6" w:rsidRPr="00997FB6" w:rsidRDefault="00997FB6" w:rsidP="00997FB6">
      <w:pPr>
        <w:rPr>
          <w:rFonts w:ascii="Calibri" w:hAnsi="Calibri"/>
          <w:szCs w:val="21"/>
        </w:rPr>
      </w:pPr>
      <w:r w:rsidRPr="00997FB6">
        <w:rPr>
          <w:rFonts w:ascii="Calibri" w:hAnsi="Calibri"/>
          <w:szCs w:val="21"/>
        </w:rPr>
        <w:t xml:space="preserve">The Ontario Junior Shorthorn Association </w:t>
      </w:r>
      <w:r w:rsidR="003963D7">
        <w:rPr>
          <w:rFonts w:ascii="Calibri" w:hAnsi="Calibri"/>
          <w:szCs w:val="21"/>
        </w:rPr>
        <w:t xml:space="preserve">(OJSA) </w:t>
      </w:r>
      <w:r w:rsidRPr="00997FB6">
        <w:rPr>
          <w:rFonts w:ascii="Calibri" w:hAnsi="Calibri"/>
          <w:szCs w:val="21"/>
        </w:rPr>
        <w:t>pr</w:t>
      </w:r>
      <w:r w:rsidR="0042410E">
        <w:rPr>
          <w:rFonts w:ascii="Calibri" w:hAnsi="Calibri"/>
          <w:szCs w:val="21"/>
        </w:rPr>
        <w:t>ovides opportunities for young people</w:t>
      </w:r>
      <w:r w:rsidR="003963D7">
        <w:rPr>
          <w:rFonts w:ascii="Calibri" w:hAnsi="Calibri"/>
          <w:szCs w:val="21"/>
        </w:rPr>
        <w:t xml:space="preserve"> to gain knowledge,</w:t>
      </w:r>
      <w:r w:rsidR="00443726">
        <w:rPr>
          <w:rFonts w:ascii="Calibri" w:hAnsi="Calibri"/>
          <w:szCs w:val="21"/>
        </w:rPr>
        <w:t xml:space="preserve"> </w:t>
      </w:r>
      <w:r w:rsidR="003963D7">
        <w:rPr>
          <w:rFonts w:ascii="Calibri" w:hAnsi="Calibri"/>
          <w:szCs w:val="21"/>
        </w:rPr>
        <w:t xml:space="preserve">to </w:t>
      </w:r>
      <w:r w:rsidRPr="00997FB6">
        <w:rPr>
          <w:rFonts w:ascii="Calibri" w:hAnsi="Calibri"/>
          <w:szCs w:val="21"/>
        </w:rPr>
        <w:t>connect with other youn</w:t>
      </w:r>
      <w:r w:rsidR="003963D7">
        <w:rPr>
          <w:rFonts w:ascii="Calibri" w:hAnsi="Calibri"/>
          <w:szCs w:val="21"/>
        </w:rPr>
        <w:t xml:space="preserve">g shorthorn breeders and owners and participate in a number of </w:t>
      </w:r>
      <w:r w:rsidR="0042410E">
        <w:rPr>
          <w:rFonts w:ascii="Calibri" w:hAnsi="Calibri"/>
          <w:szCs w:val="21"/>
        </w:rPr>
        <w:t>junior</w:t>
      </w:r>
      <w:r w:rsidR="003963D7">
        <w:rPr>
          <w:rFonts w:ascii="Calibri" w:hAnsi="Calibri"/>
          <w:szCs w:val="21"/>
        </w:rPr>
        <w:t xml:space="preserve"> activities and events. </w:t>
      </w:r>
      <w:r w:rsidR="0042410E">
        <w:rPr>
          <w:rFonts w:ascii="Calibri" w:hAnsi="Calibri"/>
          <w:szCs w:val="21"/>
        </w:rPr>
        <w:t>M</w:t>
      </w:r>
      <w:r w:rsidR="003963D7">
        <w:rPr>
          <w:rFonts w:ascii="Calibri" w:hAnsi="Calibri"/>
          <w:szCs w:val="21"/>
        </w:rPr>
        <w:t>embe</w:t>
      </w:r>
      <w:r w:rsidR="0042410E">
        <w:rPr>
          <w:rFonts w:ascii="Calibri" w:hAnsi="Calibri"/>
          <w:szCs w:val="21"/>
        </w:rPr>
        <w:t>rship is open to all Shorthorn Enthusiasts,</w:t>
      </w:r>
      <w:r w:rsidR="003963D7">
        <w:rPr>
          <w:rFonts w:ascii="Calibri" w:hAnsi="Calibri"/>
          <w:szCs w:val="21"/>
        </w:rPr>
        <w:t xml:space="preserve"> aged 21 years and younger,</w:t>
      </w:r>
      <w:r w:rsidR="00443726">
        <w:rPr>
          <w:rFonts w:ascii="Calibri" w:hAnsi="Calibri"/>
          <w:szCs w:val="21"/>
        </w:rPr>
        <w:t xml:space="preserve"> </w:t>
      </w:r>
      <w:r w:rsidR="003963D7">
        <w:rPr>
          <w:rFonts w:ascii="Calibri" w:hAnsi="Calibri"/>
          <w:szCs w:val="21"/>
        </w:rPr>
        <w:t>as o</w:t>
      </w:r>
      <w:r w:rsidR="0042410E">
        <w:rPr>
          <w:rFonts w:ascii="Calibri" w:hAnsi="Calibri"/>
          <w:szCs w:val="21"/>
        </w:rPr>
        <w:t>f January 1 of the current year.</w:t>
      </w:r>
    </w:p>
    <w:p w:rsidR="00997FB6" w:rsidRPr="00997FB6" w:rsidRDefault="00997FB6" w:rsidP="00997FB6">
      <w:pPr>
        <w:rPr>
          <w:rFonts w:ascii="Calibri" w:hAnsi="Calibri"/>
          <w:szCs w:val="21"/>
        </w:rPr>
      </w:pPr>
    </w:p>
    <w:p w:rsidR="00997FB6" w:rsidRDefault="00997FB6" w:rsidP="00997FB6">
      <w:pPr>
        <w:rPr>
          <w:rFonts w:ascii="Calibri" w:hAnsi="Calibri"/>
          <w:szCs w:val="21"/>
        </w:rPr>
      </w:pPr>
      <w:r w:rsidRPr="00997FB6">
        <w:rPr>
          <w:rFonts w:ascii="Calibri" w:hAnsi="Calibri"/>
          <w:szCs w:val="21"/>
        </w:rPr>
        <w:t>Membership in the OJSA entitles you to the following benefits:</w:t>
      </w:r>
    </w:p>
    <w:p w:rsidR="00443726" w:rsidRPr="00443726" w:rsidRDefault="00443726" w:rsidP="00443726">
      <w:pPr>
        <w:rPr>
          <w:rFonts w:ascii="Calibri" w:hAnsi="Calibri"/>
          <w:szCs w:val="21"/>
        </w:rPr>
      </w:pPr>
    </w:p>
    <w:p w:rsidR="00997FB6" w:rsidRDefault="003963D7" w:rsidP="00997FB6">
      <w:pPr>
        <w:numPr>
          <w:ilvl w:val="0"/>
          <w:numId w:val="1"/>
        </w:numPr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 xml:space="preserve">Free </w:t>
      </w:r>
      <w:r w:rsidR="00997FB6" w:rsidRPr="00997FB6">
        <w:rPr>
          <w:rFonts w:ascii="Calibri" w:hAnsi="Calibri"/>
          <w:szCs w:val="21"/>
        </w:rPr>
        <w:t xml:space="preserve">t-shirt if </w:t>
      </w:r>
      <w:r>
        <w:rPr>
          <w:rFonts w:ascii="Calibri" w:hAnsi="Calibri"/>
          <w:szCs w:val="21"/>
        </w:rPr>
        <w:t xml:space="preserve">your </w:t>
      </w:r>
      <w:r w:rsidR="00997FB6" w:rsidRPr="00997FB6">
        <w:rPr>
          <w:rFonts w:ascii="Calibri" w:hAnsi="Calibri"/>
          <w:szCs w:val="21"/>
        </w:rPr>
        <w:t>membership application form</w:t>
      </w:r>
      <w:r w:rsidR="007C3335">
        <w:rPr>
          <w:rFonts w:ascii="Calibri" w:hAnsi="Calibri"/>
          <w:szCs w:val="21"/>
        </w:rPr>
        <w:t xml:space="preserve"> is received and membership fee</w:t>
      </w:r>
      <w:r w:rsidR="00997FB6" w:rsidRPr="00997FB6">
        <w:rPr>
          <w:rFonts w:ascii="Calibri" w:hAnsi="Calibri"/>
          <w:szCs w:val="21"/>
        </w:rPr>
        <w:t xml:space="preserve"> paid by </w:t>
      </w:r>
      <w:r w:rsidR="00FC1E23">
        <w:rPr>
          <w:rFonts w:ascii="Calibri" w:hAnsi="Calibri"/>
          <w:b/>
          <w:szCs w:val="21"/>
        </w:rPr>
        <w:t>July 1, 2018</w:t>
      </w:r>
      <w:r w:rsidRPr="00443726">
        <w:rPr>
          <w:rFonts w:ascii="Calibri" w:hAnsi="Calibri"/>
          <w:b/>
          <w:szCs w:val="21"/>
        </w:rPr>
        <w:t xml:space="preserve"> </w:t>
      </w:r>
    </w:p>
    <w:p w:rsidR="00FC483F" w:rsidRPr="00FC483F" w:rsidRDefault="00FC483F" w:rsidP="00997FB6">
      <w:pPr>
        <w:numPr>
          <w:ilvl w:val="0"/>
          <w:numId w:val="1"/>
        </w:numPr>
        <w:rPr>
          <w:rFonts w:ascii="Calibri" w:hAnsi="Calibri"/>
        </w:rPr>
      </w:pPr>
      <w:r w:rsidRPr="00FC483F">
        <w:t xml:space="preserve">A </w:t>
      </w:r>
      <w:r w:rsidR="001636A2">
        <w:t>rebate</w:t>
      </w:r>
      <w:r w:rsidRPr="00FC483F">
        <w:t xml:space="preserve"> of $100.00 </w:t>
      </w:r>
      <w:r w:rsidR="001636A2">
        <w:t xml:space="preserve">from the OSA on the purchase price of </w:t>
      </w:r>
      <w:r w:rsidRPr="00FC483F">
        <w:t>an anima</w:t>
      </w:r>
      <w:r w:rsidR="001636A2">
        <w:t>l at the 2017 Fall Classic Sale that is registered in the Junior's name and shown</w:t>
      </w:r>
      <w:r w:rsidRPr="00FC483F">
        <w:t xml:space="preserve"> at the </w:t>
      </w:r>
      <w:r w:rsidR="001636A2">
        <w:t xml:space="preserve">Canadian National </w:t>
      </w:r>
      <w:r w:rsidRPr="00FC483F">
        <w:t xml:space="preserve">Junior </w:t>
      </w:r>
      <w:r w:rsidR="001636A2">
        <w:t>Shorthorn</w:t>
      </w:r>
      <w:r w:rsidRPr="00FC483F">
        <w:t xml:space="preserve"> Show in </w:t>
      </w:r>
      <w:r w:rsidR="001636A2">
        <w:t xml:space="preserve">Stratford </w:t>
      </w:r>
      <w:r w:rsidRPr="00FC483F">
        <w:t>2018</w:t>
      </w:r>
    </w:p>
    <w:p w:rsidR="00997FB6" w:rsidRPr="00997FB6" w:rsidRDefault="0017192F" w:rsidP="00997FB6">
      <w:pPr>
        <w:numPr>
          <w:ilvl w:val="0"/>
          <w:numId w:val="1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</w:t>
      </w:r>
      <w:r w:rsidR="00997FB6" w:rsidRPr="00997FB6">
        <w:rPr>
          <w:rFonts w:ascii="Calibri" w:hAnsi="Calibri"/>
          <w:szCs w:val="21"/>
        </w:rPr>
        <w:t>articipation</w:t>
      </w:r>
      <w:r w:rsidR="00997FB6">
        <w:rPr>
          <w:rFonts w:ascii="Calibri" w:hAnsi="Calibri"/>
          <w:szCs w:val="21"/>
        </w:rPr>
        <w:t xml:space="preserve"> in Junior Showmanship class </w:t>
      </w:r>
      <w:r w:rsidR="00997FB6" w:rsidRPr="00997FB6">
        <w:rPr>
          <w:rFonts w:ascii="Calibri" w:hAnsi="Calibri"/>
          <w:szCs w:val="21"/>
        </w:rPr>
        <w:t>at Markham Fair</w:t>
      </w:r>
    </w:p>
    <w:p w:rsidR="00997FB6" w:rsidRPr="00997FB6" w:rsidRDefault="0017192F" w:rsidP="00997FB6">
      <w:pPr>
        <w:numPr>
          <w:ilvl w:val="0"/>
          <w:numId w:val="1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</w:t>
      </w:r>
      <w:r w:rsidR="00997FB6" w:rsidRPr="00997FB6">
        <w:rPr>
          <w:rFonts w:ascii="Calibri" w:hAnsi="Calibri"/>
          <w:szCs w:val="21"/>
        </w:rPr>
        <w:t>articipation in Junior Showmanship class at Royal Agricultural Winter Fair</w:t>
      </w:r>
    </w:p>
    <w:p w:rsidR="003963D7" w:rsidRPr="003963D7" w:rsidRDefault="003963D7" w:rsidP="003963D7">
      <w:pPr>
        <w:ind w:left="720"/>
        <w:rPr>
          <w:rFonts w:ascii="Calibri" w:hAnsi="Calibri"/>
          <w:szCs w:val="21"/>
        </w:rPr>
      </w:pPr>
    </w:p>
    <w:p w:rsidR="003C04F6" w:rsidRDefault="003C04F6" w:rsidP="0017192F">
      <w:pPr>
        <w:rPr>
          <w:rFonts w:ascii="Calibri" w:hAnsi="Calibri"/>
          <w:szCs w:val="21"/>
        </w:rPr>
      </w:pPr>
    </w:p>
    <w:p w:rsidR="007C3335" w:rsidRPr="00997FB6" w:rsidRDefault="003963D7" w:rsidP="005F3C16">
      <w:pPr>
        <w:rPr>
          <w:rFonts w:ascii="Calibri" w:hAnsi="Calibri"/>
          <w:szCs w:val="21"/>
        </w:rPr>
      </w:pPr>
      <w:r w:rsidRPr="00027A5C">
        <w:rPr>
          <w:rFonts w:ascii="Calibri" w:hAnsi="Calibri"/>
          <w:b/>
          <w:szCs w:val="21"/>
        </w:rPr>
        <w:t>Note:</w:t>
      </w:r>
      <w:r w:rsidR="00027A5C"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 xml:space="preserve"> </w:t>
      </w:r>
      <w:r w:rsidR="00027A5C">
        <w:rPr>
          <w:rFonts w:ascii="Calibri" w:hAnsi="Calibri"/>
          <w:szCs w:val="21"/>
        </w:rPr>
        <w:t>T</w:t>
      </w:r>
      <w:r w:rsidR="007C3335">
        <w:rPr>
          <w:rFonts w:ascii="Calibri" w:hAnsi="Calibri"/>
          <w:szCs w:val="21"/>
        </w:rPr>
        <w:t xml:space="preserve">he OJSA </w:t>
      </w:r>
      <w:r w:rsidR="00027A5C">
        <w:rPr>
          <w:rFonts w:ascii="Calibri" w:hAnsi="Calibri"/>
          <w:szCs w:val="21"/>
        </w:rPr>
        <w:t xml:space="preserve">membership </w:t>
      </w:r>
      <w:r w:rsidR="007C3335">
        <w:rPr>
          <w:rFonts w:ascii="Calibri" w:hAnsi="Calibri"/>
          <w:szCs w:val="21"/>
        </w:rPr>
        <w:t xml:space="preserve">is </w:t>
      </w:r>
      <w:r w:rsidR="00027A5C">
        <w:rPr>
          <w:rFonts w:ascii="Calibri" w:hAnsi="Calibri"/>
          <w:szCs w:val="21"/>
        </w:rPr>
        <w:t>a separate</w:t>
      </w:r>
      <w:r w:rsidR="007C3335">
        <w:rPr>
          <w:rFonts w:ascii="Calibri" w:hAnsi="Calibri"/>
          <w:szCs w:val="21"/>
        </w:rPr>
        <w:t xml:space="preserve"> membership </w:t>
      </w:r>
      <w:r w:rsidR="00027A5C">
        <w:rPr>
          <w:rFonts w:ascii="Calibri" w:hAnsi="Calibri"/>
          <w:szCs w:val="21"/>
        </w:rPr>
        <w:t>from</w:t>
      </w:r>
      <w:r w:rsidR="007C3335">
        <w:rPr>
          <w:rFonts w:ascii="Calibri" w:hAnsi="Calibri"/>
          <w:szCs w:val="21"/>
        </w:rPr>
        <w:t xml:space="preserve"> the Canadian</w:t>
      </w:r>
      <w:r w:rsidR="00027A5C">
        <w:rPr>
          <w:rFonts w:ascii="Calibri" w:hAnsi="Calibri"/>
          <w:szCs w:val="21"/>
        </w:rPr>
        <w:t xml:space="preserve"> Junior</w:t>
      </w:r>
      <w:r w:rsidR="007C3335">
        <w:rPr>
          <w:rFonts w:ascii="Calibri" w:hAnsi="Calibri"/>
          <w:szCs w:val="21"/>
        </w:rPr>
        <w:t xml:space="preserve"> Shorthorn </w:t>
      </w:r>
      <w:r w:rsidR="00027A5C">
        <w:rPr>
          <w:rFonts w:ascii="Calibri" w:hAnsi="Calibri"/>
          <w:szCs w:val="21"/>
        </w:rPr>
        <w:tab/>
      </w:r>
      <w:r w:rsidR="007C3335">
        <w:rPr>
          <w:rFonts w:ascii="Calibri" w:hAnsi="Calibri"/>
          <w:szCs w:val="21"/>
        </w:rPr>
        <w:t xml:space="preserve">Association. </w:t>
      </w:r>
    </w:p>
    <w:p w:rsidR="00997FB6" w:rsidRDefault="00997FB6" w:rsidP="00997FB6">
      <w:pPr>
        <w:rPr>
          <w:rFonts w:ascii="Calibri" w:hAnsi="Calibri"/>
          <w:szCs w:val="21"/>
        </w:rPr>
      </w:pPr>
    </w:p>
    <w:p w:rsidR="00997FB6" w:rsidRDefault="00027A5C" w:rsidP="00997FB6">
      <w:pPr>
        <w:rPr>
          <w:rFonts w:ascii="Calibri" w:hAnsi="Calibri"/>
          <w:szCs w:val="21"/>
        </w:rPr>
      </w:pPr>
      <w:r w:rsidRPr="00027A5C">
        <w:rPr>
          <w:rFonts w:ascii="Calibri" w:hAnsi="Calibri"/>
          <w:b/>
          <w:szCs w:val="21"/>
        </w:rPr>
        <w:t>The membership fee is $20.00 per year.</w:t>
      </w:r>
      <w:r>
        <w:rPr>
          <w:rFonts w:ascii="Calibri" w:hAnsi="Calibri"/>
          <w:szCs w:val="21"/>
        </w:rPr>
        <w:t xml:space="preserve">  </w:t>
      </w:r>
      <w:r w:rsidR="0017192F">
        <w:rPr>
          <w:rFonts w:ascii="Calibri" w:hAnsi="Calibri"/>
          <w:szCs w:val="21"/>
        </w:rPr>
        <w:t xml:space="preserve">Please make your payment </w:t>
      </w:r>
      <w:r w:rsidR="00997FB6" w:rsidRPr="00997FB6">
        <w:rPr>
          <w:rFonts w:ascii="Calibri" w:hAnsi="Calibri"/>
          <w:szCs w:val="21"/>
        </w:rPr>
        <w:t xml:space="preserve">to </w:t>
      </w:r>
      <w:r>
        <w:rPr>
          <w:rFonts w:ascii="Calibri" w:hAnsi="Calibri"/>
          <w:szCs w:val="21"/>
        </w:rPr>
        <w:t xml:space="preserve">the </w:t>
      </w:r>
      <w:r w:rsidR="00997FB6" w:rsidRPr="00027A5C">
        <w:rPr>
          <w:rFonts w:ascii="Calibri" w:hAnsi="Calibri"/>
          <w:b/>
          <w:szCs w:val="21"/>
        </w:rPr>
        <w:t>Ontario Jun</w:t>
      </w:r>
      <w:r w:rsidR="0017192F" w:rsidRPr="00027A5C">
        <w:rPr>
          <w:rFonts w:ascii="Calibri" w:hAnsi="Calibri"/>
          <w:b/>
          <w:szCs w:val="21"/>
        </w:rPr>
        <w:t>ior Shorthorn</w:t>
      </w:r>
      <w:r w:rsidR="00997FB6" w:rsidRPr="00027A5C">
        <w:rPr>
          <w:rFonts w:ascii="Calibri" w:hAnsi="Calibri"/>
          <w:b/>
          <w:szCs w:val="21"/>
        </w:rPr>
        <w:t xml:space="preserve"> Association</w:t>
      </w:r>
      <w:r w:rsidR="00997FB6" w:rsidRPr="00997FB6">
        <w:rPr>
          <w:rFonts w:ascii="Calibri" w:hAnsi="Calibri"/>
          <w:szCs w:val="21"/>
        </w:rPr>
        <w:t xml:space="preserve">. </w:t>
      </w:r>
      <w:r>
        <w:rPr>
          <w:rFonts w:ascii="Calibri" w:hAnsi="Calibri"/>
          <w:szCs w:val="21"/>
        </w:rPr>
        <w:t xml:space="preserve"> </w:t>
      </w:r>
      <w:r w:rsidR="00997FB6" w:rsidRPr="00997FB6">
        <w:rPr>
          <w:rFonts w:ascii="Calibri" w:hAnsi="Calibri"/>
          <w:szCs w:val="21"/>
        </w:rPr>
        <w:t xml:space="preserve">Payment and membership form </w:t>
      </w:r>
      <w:r w:rsidR="0017192F">
        <w:rPr>
          <w:rFonts w:ascii="Calibri" w:hAnsi="Calibri"/>
          <w:szCs w:val="21"/>
        </w:rPr>
        <w:t xml:space="preserve">should be sent to: </w:t>
      </w:r>
    </w:p>
    <w:p w:rsidR="0017192F" w:rsidRDefault="0017192F" w:rsidP="0017192F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  <w:t>Sue Giffen</w:t>
      </w:r>
    </w:p>
    <w:p w:rsidR="0017192F" w:rsidRDefault="0017192F" w:rsidP="0017192F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  <w:t>157 Taylor Drive</w:t>
      </w:r>
    </w:p>
    <w:p w:rsidR="0017192F" w:rsidRDefault="0017192F" w:rsidP="0017192F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  <w:t xml:space="preserve">Barrie, </w:t>
      </w:r>
      <w:proofErr w:type="gramStart"/>
      <w:r>
        <w:rPr>
          <w:rFonts w:ascii="Calibri" w:hAnsi="Calibri"/>
          <w:szCs w:val="21"/>
        </w:rPr>
        <w:t>ON  L4N</w:t>
      </w:r>
      <w:proofErr w:type="gramEnd"/>
      <w:r>
        <w:rPr>
          <w:rFonts w:ascii="Calibri" w:hAnsi="Calibri"/>
          <w:szCs w:val="21"/>
        </w:rPr>
        <w:t xml:space="preserve"> 8L1</w:t>
      </w:r>
    </w:p>
    <w:p w:rsidR="003963D7" w:rsidRDefault="003963D7" w:rsidP="0017192F">
      <w:pPr>
        <w:rPr>
          <w:rFonts w:ascii="Calibri" w:hAnsi="Calibri"/>
          <w:szCs w:val="21"/>
        </w:rPr>
      </w:pPr>
    </w:p>
    <w:p w:rsidR="00491017" w:rsidRPr="00111CE2" w:rsidRDefault="00491017" w:rsidP="00491017">
      <w:r>
        <w:t xml:space="preserve">T-shirts will be distributed at the </w:t>
      </w:r>
      <w:r w:rsidR="00FC1E23">
        <w:t xml:space="preserve">Junior National Shorthorn Show </w:t>
      </w:r>
      <w:r>
        <w:t xml:space="preserve">at </w:t>
      </w:r>
      <w:r w:rsidR="00FC1E23">
        <w:t xml:space="preserve">Stratford </w:t>
      </w:r>
      <w:proofErr w:type="spellStart"/>
      <w:r w:rsidR="00FC1E23">
        <w:t>Agriplex</w:t>
      </w:r>
      <w:proofErr w:type="spellEnd"/>
      <w:r w:rsidR="00FC1E23">
        <w:t xml:space="preserve"> on August 3, 2018</w:t>
      </w:r>
      <w:r>
        <w:t xml:space="preserve"> for those who provided their registration </w:t>
      </w:r>
      <w:r w:rsidR="00FC1E23">
        <w:t>form and payment by July 1, 2018</w:t>
      </w:r>
      <w:r>
        <w:t xml:space="preserve">. </w:t>
      </w:r>
    </w:p>
    <w:p w:rsidR="003963D7" w:rsidRDefault="003963D7" w:rsidP="0017192F">
      <w:pPr>
        <w:rPr>
          <w:rFonts w:ascii="Calibri" w:hAnsi="Calibri"/>
          <w:szCs w:val="21"/>
        </w:rPr>
      </w:pPr>
    </w:p>
    <w:p w:rsidR="0017192F" w:rsidRDefault="0017192F" w:rsidP="0017192F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If you</w:t>
      </w:r>
      <w:r w:rsidR="003963D7">
        <w:rPr>
          <w:rFonts w:ascii="Calibri" w:hAnsi="Calibri"/>
          <w:szCs w:val="21"/>
        </w:rPr>
        <w:t xml:space="preserve"> have any questions or would like an</w:t>
      </w:r>
      <w:r w:rsidR="000A1436">
        <w:rPr>
          <w:rFonts w:ascii="Calibri" w:hAnsi="Calibri"/>
          <w:szCs w:val="21"/>
        </w:rPr>
        <w:t xml:space="preserve"> additional</w:t>
      </w:r>
      <w:r>
        <w:rPr>
          <w:rFonts w:ascii="Calibri" w:hAnsi="Calibri"/>
          <w:szCs w:val="21"/>
        </w:rPr>
        <w:t xml:space="preserve"> information, please contact Sue Giffen by email at </w:t>
      </w:r>
      <w:hyperlink r:id="rId6" w:history="1">
        <w:r w:rsidR="003963D7" w:rsidRPr="00151754">
          <w:rPr>
            <w:rStyle w:val="Hyperlink"/>
            <w:rFonts w:ascii="Calibri" w:hAnsi="Calibri"/>
            <w:szCs w:val="21"/>
          </w:rPr>
          <w:t>msgiffen@rogers.com</w:t>
        </w:r>
      </w:hyperlink>
      <w:r w:rsidR="003963D7">
        <w:rPr>
          <w:rFonts w:ascii="Calibri" w:hAnsi="Calibri"/>
          <w:szCs w:val="21"/>
        </w:rPr>
        <w:t xml:space="preserve"> or by phone at 705-739-9464</w:t>
      </w:r>
    </w:p>
    <w:p w:rsidR="0017192F" w:rsidRPr="00997FB6" w:rsidRDefault="0017192F" w:rsidP="00997FB6">
      <w:pPr>
        <w:rPr>
          <w:rFonts w:ascii="Calibri" w:hAnsi="Calibri"/>
          <w:szCs w:val="21"/>
        </w:rPr>
      </w:pPr>
    </w:p>
    <w:p w:rsidR="00997FB6" w:rsidRPr="00997FB6" w:rsidRDefault="00997FB6" w:rsidP="00997FB6">
      <w:pPr>
        <w:rPr>
          <w:rFonts w:ascii="Calibri" w:hAnsi="Calibri"/>
          <w:szCs w:val="21"/>
        </w:rPr>
      </w:pPr>
    </w:p>
    <w:p w:rsidR="00997FB6" w:rsidRDefault="00997FB6"/>
    <w:sectPr w:rsidR="00997FB6" w:rsidSect="00A0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339A8"/>
    <w:multiLevelType w:val="hybridMultilevel"/>
    <w:tmpl w:val="187E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4E27"/>
    <w:multiLevelType w:val="hybridMultilevel"/>
    <w:tmpl w:val="C878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97FB6"/>
    <w:rsid w:val="00027A5C"/>
    <w:rsid w:val="00072294"/>
    <w:rsid w:val="000A1436"/>
    <w:rsid w:val="000E146D"/>
    <w:rsid w:val="001636A2"/>
    <w:rsid w:val="0017192F"/>
    <w:rsid w:val="00282CCA"/>
    <w:rsid w:val="00292BD2"/>
    <w:rsid w:val="002C45EA"/>
    <w:rsid w:val="002F71C8"/>
    <w:rsid w:val="00365C6C"/>
    <w:rsid w:val="003963D7"/>
    <w:rsid w:val="003C04F6"/>
    <w:rsid w:val="003E7F93"/>
    <w:rsid w:val="0042410E"/>
    <w:rsid w:val="00443726"/>
    <w:rsid w:val="00491017"/>
    <w:rsid w:val="00496DB2"/>
    <w:rsid w:val="00584618"/>
    <w:rsid w:val="005F3C16"/>
    <w:rsid w:val="006877EB"/>
    <w:rsid w:val="00765EE2"/>
    <w:rsid w:val="007C3335"/>
    <w:rsid w:val="00876B6D"/>
    <w:rsid w:val="009404F2"/>
    <w:rsid w:val="00997FB6"/>
    <w:rsid w:val="00A0265C"/>
    <w:rsid w:val="00A61C9E"/>
    <w:rsid w:val="00A84D08"/>
    <w:rsid w:val="00B71302"/>
    <w:rsid w:val="00BE14C6"/>
    <w:rsid w:val="00C61597"/>
    <w:rsid w:val="00CE282C"/>
    <w:rsid w:val="00ED7F61"/>
    <w:rsid w:val="00FC1E23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5EDFA-EB61-409F-ABF8-18FA066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5C"/>
  </w:style>
  <w:style w:type="paragraph" w:styleId="Heading1">
    <w:name w:val="heading 1"/>
    <w:basedOn w:val="Normal"/>
    <w:next w:val="Normal"/>
    <w:link w:val="Heading1Char"/>
    <w:uiPriority w:val="9"/>
    <w:qFormat/>
    <w:rsid w:val="00A02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6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6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26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2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26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26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26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6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6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0265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026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026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026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02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02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65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0265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026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265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026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026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6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6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65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0265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0265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0265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02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6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0265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0265C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giffen@rog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ffe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</TotalTime>
  <Pages>1</Pages>
  <Words>257</Words>
  <Characters>1363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Sue Giffen</cp:lastModifiedBy>
  <cp:revision>3</cp:revision>
  <cp:lastPrinted>2017-05-02T17:14:00Z</cp:lastPrinted>
  <dcterms:created xsi:type="dcterms:W3CDTF">2018-02-20T21:26:00Z</dcterms:created>
  <dcterms:modified xsi:type="dcterms:W3CDTF">2018-02-20T21:31:00Z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